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ind w:left="0" w:right="0" w:firstLine="709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Памятка для пациентов</w:t>
      </w:r>
    </w:p>
    <w:p>
      <w:pPr>
        <w:pStyle w:val="Normal"/>
        <w:spacing w:lineRule="auto" w:line="276"/>
        <w:ind w:left="0" w:right="0" w:firstLine="709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«Как оформить инвалидность?»</w:t>
      </w:r>
    </w:p>
    <w:p>
      <w:pPr>
        <w:pStyle w:val="Normal"/>
        <w:spacing w:lineRule="auto" w:line="276"/>
        <w:ind w:left="426" w:right="0" w:hanging="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lineRule="auto" w:line="276"/>
        <w:ind w:left="426" w:right="0" w:hanging="0"/>
        <w:jc w:val="both"/>
        <w:rPr>
          <w:sz w:val="26"/>
          <w:szCs w:val="26"/>
        </w:rPr>
      </w:pPr>
      <w:r>
        <w:rPr>
          <w:sz w:val="26"/>
          <w:szCs w:val="26"/>
        </w:rPr>
        <w:t>1. Установление инвалидности осуществляется органами медико-социальной экспертизы (далее – МСЭ) по направлению поликлиники.</w:t>
      </w:r>
    </w:p>
    <w:p>
      <w:pPr>
        <w:pStyle w:val="Normal"/>
        <w:spacing w:lineRule="auto" w:line="276"/>
        <w:ind w:left="426" w:right="0" w:hanging="0"/>
        <w:jc w:val="both"/>
        <w:rPr>
          <w:sz w:val="26"/>
          <w:szCs w:val="26"/>
        </w:rPr>
      </w:pPr>
      <w:r>
        <w:rPr>
          <w:sz w:val="26"/>
          <w:szCs w:val="26"/>
        </w:rPr>
        <w:t>2. Для получения направления на МСЭ необходимо обратиться к лечащему врачу (профильному по заболеванию врачу-специалисту или к врачу участковому педиатру (фельдшеру).</w:t>
      </w:r>
    </w:p>
    <w:p>
      <w:pPr>
        <w:pStyle w:val="Normal"/>
        <w:spacing w:lineRule="auto" w:line="276"/>
        <w:ind w:left="360" w:right="0" w:hanging="0"/>
        <w:jc w:val="both"/>
        <w:rPr>
          <w:sz w:val="26"/>
          <w:szCs w:val="26"/>
        </w:rPr>
      </w:pPr>
      <w:r>
        <w:rPr>
          <w:sz w:val="26"/>
          <w:szCs w:val="26"/>
        </w:rPr>
        <w:t>3. Лечащий врач направляет пациента на медико-социальную экспертизу (далее – МСЭ) только при получении согласия гражданина на направление на МСЭ с заполнением бланка «Согласие гражданина на направление на МСЭ», утвержденного приказом Минздрава России от 02.02.2021 №39н «Об утверждении формы согласия гражданина на направление на медико-социальную экспертизу». Согласие вклеивается в первичную медицинскую документацию (историю развития ребенка).</w:t>
      </w:r>
    </w:p>
    <w:p>
      <w:pPr>
        <w:pStyle w:val="Normal"/>
        <w:spacing w:lineRule="auto" w:line="276"/>
        <w:ind w:left="360" w:right="0" w:hanging="0"/>
        <w:jc w:val="both"/>
        <w:rPr>
          <w:sz w:val="26"/>
          <w:szCs w:val="26"/>
        </w:rPr>
      </w:pPr>
      <w:r>
        <w:rPr>
          <w:sz w:val="26"/>
          <w:szCs w:val="26"/>
        </w:rPr>
        <w:t>4. В случае отказа пациента от направления на МСЭ оформляется отказ от направления на МСЭ в произвольной форме с фиксацией в первичной медицинской документации (истории развития ребенка).</w:t>
      </w:r>
    </w:p>
    <w:p>
      <w:pPr>
        <w:pStyle w:val="Normal"/>
        <w:spacing w:lineRule="auto" w:line="276"/>
        <w:ind w:left="360" w:right="0" w:hanging="0"/>
        <w:jc w:val="both"/>
        <w:rPr>
          <w:sz w:val="26"/>
          <w:szCs w:val="26"/>
        </w:rPr>
      </w:pPr>
      <w:r>
        <w:rPr>
          <w:sz w:val="26"/>
          <w:szCs w:val="26"/>
        </w:rPr>
        <w:t>5. Пациент направляется на МСЭ после проведения всех необходимых диагностических, лечебных и реабилитационных мероприятий при наличии данных, подтверждающих стойкое нарушение функций организма, обусловленное заболеваниями.</w:t>
      </w:r>
    </w:p>
    <w:p>
      <w:pPr>
        <w:pStyle w:val="Normal"/>
        <w:spacing w:lineRule="auto" w:line="276"/>
        <w:ind w:left="360" w:right="0" w:hanging="0"/>
        <w:jc w:val="both"/>
        <w:rPr>
          <w:sz w:val="26"/>
          <w:szCs w:val="26"/>
        </w:rPr>
      </w:pPr>
      <w:r>
        <w:rPr>
          <w:sz w:val="26"/>
          <w:szCs w:val="26"/>
        </w:rPr>
        <w:t>6. Показания для направления на МСЭ определяет лечащий врач (врач-специалист или врач-педиатр участковый (фельдшер)). При определении показаний для направления на МСЭ лечащий врач принимает во внимание классификации и критерии, используемые при осуществлении МСЭ граждан федеральными государственными учреждениями МСЭ.</w:t>
      </w:r>
    </w:p>
    <w:p>
      <w:pPr>
        <w:pStyle w:val="Normal"/>
        <w:spacing w:lineRule="auto" w:line="276"/>
        <w:ind w:left="360" w:right="0" w:hanging="0"/>
        <w:jc w:val="both"/>
        <w:rPr>
          <w:sz w:val="26"/>
          <w:szCs w:val="26"/>
        </w:rPr>
      </w:pPr>
      <w:r>
        <w:rPr>
          <w:sz w:val="26"/>
          <w:szCs w:val="26"/>
        </w:rPr>
        <w:t>7. Показаниями для направления на МСЭ являются:</w:t>
      </w:r>
    </w:p>
    <w:p>
      <w:pPr>
        <w:pStyle w:val="Normal"/>
        <w:numPr>
          <w:ilvl w:val="0"/>
          <w:numId w:val="1"/>
        </w:numPr>
        <w:spacing w:lineRule="auto" w:line="276"/>
        <w:jc w:val="both"/>
        <w:rPr>
          <w:sz w:val="26"/>
          <w:szCs w:val="26"/>
        </w:rPr>
      </w:pPr>
      <w:r>
        <w:rPr>
          <w:sz w:val="26"/>
          <w:szCs w:val="26"/>
        </w:rPr>
        <w:t>наличие нарушений здоровья со стойким расстройством функций организма, обусловленное заболеваниями, последствиями травм и дефектами;</w:t>
      </w:r>
    </w:p>
    <w:p>
      <w:pPr>
        <w:pStyle w:val="Normal"/>
        <w:numPr>
          <w:ilvl w:val="0"/>
          <w:numId w:val="1"/>
        </w:numPr>
        <w:spacing w:lineRule="auto" w:line="276"/>
        <w:jc w:val="both"/>
        <w:rPr>
          <w:sz w:val="26"/>
          <w:szCs w:val="26"/>
        </w:rPr>
      </w:pPr>
      <w:r>
        <w:rPr>
          <w:sz w:val="26"/>
          <w:szCs w:val="26"/>
        </w:rPr>
        <w:t>ограничение жизнедеятельности: полная или частичная утрата гражданином способности или возможности осуществлять самообслуживание, самостоятельно передвигаться, ориентироваться, общаться, контролировать свое поведение, обучаться или заниматься трудовой деятельностью;</w:t>
      </w:r>
    </w:p>
    <w:p>
      <w:pPr>
        <w:pStyle w:val="Normal"/>
        <w:numPr>
          <w:ilvl w:val="0"/>
          <w:numId w:val="1"/>
        </w:numPr>
        <w:spacing w:lineRule="auto" w:line="276"/>
        <w:jc w:val="both"/>
        <w:rPr>
          <w:sz w:val="26"/>
          <w:szCs w:val="26"/>
        </w:rPr>
      </w:pPr>
      <w:r>
        <w:rPr>
          <w:sz w:val="26"/>
          <w:szCs w:val="26"/>
        </w:rPr>
        <w:t>необходимость в мерах социальной зашиты, включая реабилитацию и абилитацию.</w:t>
      </w:r>
    </w:p>
    <w:p>
      <w:pPr>
        <w:pStyle w:val="Normal"/>
        <w:spacing w:lineRule="auto" w:line="276"/>
        <w:ind w:left="360" w:right="0" w:hanging="0"/>
        <w:jc w:val="both"/>
        <w:rPr>
          <w:sz w:val="26"/>
          <w:szCs w:val="26"/>
        </w:rPr>
      </w:pPr>
      <w:r>
        <w:rPr>
          <w:sz w:val="26"/>
          <w:szCs w:val="26"/>
        </w:rPr>
        <w:t>8. Обследование пациента при направлении на МСЭ осуществляется согласно перечня медицинский обследований, необходимых для получения клинико-функциональных данных в зависимости от заболевания, в целях проведения МСЭ, утвержденного действующими на момент направления на МСЭ приказами Министерства труда и Министерства здравоохранения Российской Федерации.</w:t>
      </w:r>
    </w:p>
    <w:p>
      <w:pPr>
        <w:pStyle w:val="Normal"/>
        <w:spacing w:lineRule="auto" w:line="276"/>
        <w:ind w:left="360" w:right="0" w:hanging="0"/>
        <w:jc w:val="both"/>
        <w:rPr>
          <w:sz w:val="26"/>
          <w:szCs w:val="26"/>
        </w:rPr>
      </w:pPr>
      <w:r>
        <w:rPr>
          <w:sz w:val="26"/>
          <w:szCs w:val="26"/>
        </w:rPr>
        <w:t>9. Лечащий врач записывает пациента на необходимые диагностические исследования и на прием врачей-специалистов в пределах сроков, установленных территориальной программой государственных гарантий бесплатного оказания гражданам медицинской помощи в Псковской области на 2021 год и на плановый период 2022 и 2023 годов; при необходимости направляет на стационарное обследование. Осмотр специалистами, врачами-педиатрами может проводится на дому в случае, если гражданин не может явиться в поликлинику по состоянию здоровья. В таком случае лечащий врач доводит до сведения необходимых специалистов информацию о необходимости осмотра на дому</w:t>
      </w:r>
    </w:p>
    <w:p>
      <w:pPr>
        <w:pStyle w:val="Normal"/>
        <w:spacing w:lineRule="auto" w:line="276"/>
        <w:ind w:left="360" w:right="0" w:hanging="0"/>
        <w:jc w:val="both"/>
        <w:rPr>
          <w:sz w:val="26"/>
          <w:szCs w:val="26"/>
        </w:rPr>
      </w:pPr>
      <w:r>
        <w:rPr>
          <w:sz w:val="26"/>
          <w:szCs w:val="26"/>
        </w:rPr>
        <w:t>10. После проведения необходимых диагностических мероприятий, консультаций специалистов при наличии показаний (п.7 данного Порядка) лечащий врач оформляет направление на МСЭ (ф088/у). Сроки с момента начала проведения процедуры направления на МСЭ до момента передачи документов в бюро МСЭ не должны превышать сроков, в течение которых действительны необходимые диагностические исследования и консультации, указанные в действующих нормативных документах.</w:t>
      </w:r>
    </w:p>
    <w:p>
      <w:pPr>
        <w:pStyle w:val="Normal"/>
        <w:spacing w:lineRule="auto" w:line="276"/>
        <w:ind w:left="360" w:right="0" w:hanging="0"/>
        <w:jc w:val="both"/>
        <w:rPr>
          <w:sz w:val="26"/>
          <w:szCs w:val="26"/>
        </w:rPr>
      </w:pPr>
      <w:r>
        <w:rPr>
          <w:sz w:val="26"/>
          <w:szCs w:val="26"/>
        </w:rPr>
        <w:t>11. В направлении на МСЭ (ф088/у) указываются данные о состоянии здоровья гражданина, отражающие степень нарушения функций органов и систем, состояние компенсаторных возможностей организма, сведения о результатах медицинских обследований, необходимых для получения клинико-функциональных данных в зависимости от заболевания в целях проведения МСЭ, и проведенных реабилитационных или абилитационных мероприятий.</w:t>
      </w:r>
    </w:p>
    <w:p>
      <w:pPr>
        <w:pStyle w:val="Normal"/>
        <w:spacing w:lineRule="auto" w:line="276"/>
        <w:ind w:left="360" w:right="0" w:hanging="0"/>
        <w:jc w:val="both"/>
        <w:rPr>
          <w:sz w:val="26"/>
          <w:szCs w:val="26"/>
        </w:rPr>
      </w:pPr>
      <w:r>
        <w:rPr>
          <w:sz w:val="26"/>
          <w:szCs w:val="26"/>
        </w:rPr>
        <w:t>12. Заполненное направление на МСЭ (ф088/у) лечащий врач предоставляет на Врачебную комиссию поликлиники.</w:t>
      </w:r>
    </w:p>
    <w:p>
      <w:pPr>
        <w:pStyle w:val="Normal"/>
        <w:spacing w:lineRule="auto" w:line="276"/>
        <w:ind w:left="360" w:right="0" w:hanging="0"/>
        <w:jc w:val="both"/>
        <w:rPr>
          <w:sz w:val="26"/>
          <w:szCs w:val="26"/>
        </w:rPr>
      </w:pPr>
      <w:r>
        <w:rPr>
          <w:sz w:val="26"/>
          <w:szCs w:val="26"/>
        </w:rPr>
        <w:t>13. Окончательное решение о наличии (отсутствии) у пациента показаний для направления на МСЭ принимает Врачебная комиссия поликлиники.</w:t>
      </w:r>
    </w:p>
    <w:p>
      <w:pPr>
        <w:pStyle w:val="Normal"/>
        <w:spacing w:lineRule="auto" w:line="276"/>
        <w:ind w:left="360" w:right="0" w:hanging="0"/>
        <w:jc w:val="both"/>
        <w:rPr>
          <w:sz w:val="26"/>
          <w:szCs w:val="26"/>
        </w:rPr>
      </w:pPr>
      <w:r>
        <w:rPr>
          <w:sz w:val="26"/>
          <w:szCs w:val="26"/>
        </w:rPr>
        <w:t>14. В случае принятия Врачебной комиссией решения о направлении пациента на МСЭ, председатель и члены Врачебной комиссии подписывают направление на МСЭ (ф088/у), заверяют печатью ГБУЗ «Псковская детская городская поликлиника» и в течение 3х рабочих дней после принятия решения передают направление на МСЭ в бюро МСЭ №2 (г. Псков, ул. Коммунальная, д. 35) либо в бюро МСЭ (г. Псков, Советская набережная, д. 6).</w:t>
      </w:r>
    </w:p>
    <w:p>
      <w:pPr>
        <w:pStyle w:val="Normal"/>
        <w:spacing w:lineRule="auto" w:line="276"/>
        <w:ind w:left="360" w:right="0" w:hanging="0"/>
        <w:jc w:val="both"/>
        <w:rPr>
          <w:sz w:val="26"/>
          <w:szCs w:val="26"/>
        </w:rPr>
      </w:pPr>
      <w:r>
        <w:rPr>
          <w:sz w:val="26"/>
          <w:szCs w:val="26"/>
        </w:rPr>
        <w:t>15. Передача документов на МСЭ (ф088/у) в бюро МСЭ осуществляется поликлиникой без участия пациента, курьером или в электронном виде по защищенному каналу.</w:t>
      </w:r>
      <w:bookmarkStart w:id="0" w:name="_GoBack"/>
      <w:bookmarkEnd w:id="0"/>
    </w:p>
    <w:p>
      <w:pPr>
        <w:pStyle w:val="Normal"/>
        <w:spacing w:lineRule="auto" w:line="276"/>
        <w:ind w:left="360" w:right="0" w:hanging="0"/>
        <w:jc w:val="both"/>
        <w:rPr>
          <w:sz w:val="26"/>
          <w:szCs w:val="26"/>
        </w:rPr>
      </w:pPr>
      <w:r>
        <w:rPr>
          <w:sz w:val="26"/>
          <w:szCs w:val="26"/>
        </w:rPr>
        <w:t>16. Кроме направления на МСЭ (ф088/у) в бюро МСЭ предоставляются заверенные копии следующих документов:</w:t>
      </w:r>
    </w:p>
    <w:p>
      <w:pPr>
        <w:pStyle w:val="Normal"/>
        <w:spacing w:lineRule="auto" w:line="276"/>
        <w:ind w:left="360" w:right="0" w:hanging="0"/>
        <w:jc w:val="both"/>
        <w:rPr>
          <w:sz w:val="26"/>
          <w:szCs w:val="26"/>
        </w:rPr>
      </w:pPr>
      <w:r>
        <w:rPr>
          <w:sz w:val="26"/>
          <w:szCs w:val="26"/>
        </w:rPr>
        <w:t>- паспорт законного представителя ребенка;</w:t>
      </w:r>
    </w:p>
    <w:p>
      <w:pPr>
        <w:pStyle w:val="Normal"/>
        <w:spacing w:lineRule="auto" w:line="276"/>
        <w:ind w:left="360" w:right="0" w:hanging="0"/>
        <w:jc w:val="both"/>
        <w:rPr>
          <w:sz w:val="26"/>
          <w:szCs w:val="26"/>
        </w:rPr>
      </w:pPr>
      <w:r>
        <w:rPr>
          <w:sz w:val="26"/>
          <w:szCs w:val="26"/>
        </w:rPr>
        <w:t>- свидетельство о рождении (паспорт) ребенка;</w:t>
      </w:r>
    </w:p>
    <w:p>
      <w:pPr>
        <w:pStyle w:val="Normal"/>
        <w:spacing w:lineRule="auto" w:line="276"/>
        <w:ind w:left="360" w:right="0" w:hanging="0"/>
        <w:jc w:val="both"/>
        <w:rPr>
          <w:sz w:val="26"/>
          <w:szCs w:val="26"/>
        </w:rPr>
      </w:pPr>
      <w:r>
        <w:rPr>
          <w:sz w:val="26"/>
          <w:szCs w:val="26"/>
        </w:rPr>
        <w:t>- СНИЛС ребенка;</w:t>
      </w:r>
    </w:p>
    <w:p>
      <w:pPr>
        <w:pStyle w:val="Normal"/>
        <w:spacing w:lineRule="auto" w:line="276"/>
        <w:ind w:left="360" w:right="0" w:hanging="0"/>
        <w:jc w:val="both"/>
        <w:rPr>
          <w:sz w:val="26"/>
          <w:szCs w:val="26"/>
        </w:rPr>
      </w:pPr>
      <w:r>
        <w:rPr>
          <w:sz w:val="26"/>
          <w:szCs w:val="26"/>
        </w:rPr>
        <w:t>- СНИЛС законного представителя ребенка;</w:t>
      </w:r>
    </w:p>
    <w:p>
      <w:pPr>
        <w:pStyle w:val="Normal"/>
        <w:spacing w:lineRule="auto" w:line="27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>
        <w:rPr>
          <w:sz w:val="26"/>
          <w:szCs w:val="26"/>
        </w:rPr>
        <w:t>- документ, подтверждающий опекунство (при наличии);</w:t>
      </w:r>
    </w:p>
    <w:p>
      <w:pPr>
        <w:pStyle w:val="Normal"/>
        <w:spacing w:lineRule="auto" w:line="27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>
        <w:rPr>
          <w:sz w:val="26"/>
          <w:szCs w:val="26"/>
        </w:rPr>
        <w:t>- выписки из стационаров за период наблюдения;</w:t>
      </w:r>
    </w:p>
    <w:p>
      <w:pPr>
        <w:pStyle w:val="Normal"/>
        <w:spacing w:lineRule="auto" w:line="27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>
        <w:rPr>
          <w:sz w:val="26"/>
          <w:szCs w:val="26"/>
        </w:rPr>
        <w:t>- рентген-снимки;</w:t>
      </w:r>
    </w:p>
    <w:p>
      <w:pPr>
        <w:pStyle w:val="Normal"/>
        <w:spacing w:lineRule="auto" w:line="27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>
        <w:rPr>
          <w:sz w:val="26"/>
          <w:szCs w:val="26"/>
        </w:rPr>
        <w:t>- характеристика на учащегося школы, техникума, ВУЗов;</w:t>
      </w:r>
    </w:p>
    <w:p>
      <w:pPr>
        <w:pStyle w:val="Normal"/>
        <w:spacing w:lineRule="auto" w:line="27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>
        <w:rPr>
          <w:sz w:val="26"/>
          <w:szCs w:val="26"/>
        </w:rPr>
        <w:t>- характеристика на ребенка, посещающего детское дошкольное учреждение;</w:t>
      </w:r>
    </w:p>
    <w:p>
      <w:pPr>
        <w:pStyle w:val="Normal"/>
        <w:spacing w:lineRule="auto" w:line="27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>
        <w:rPr>
          <w:sz w:val="26"/>
          <w:szCs w:val="26"/>
        </w:rPr>
        <w:t>- заключение ПМПК (при необходимости);</w:t>
      </w:r>
    </w:p>
    <w:p>
      <w:pPr>
        <w:pStyle w:val="Normal"/>
        <w:spacing w:lineRule="auto" w:line="27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>
        <w:rPr>
          <w:sz w:val="26"/>
          <w:szCs w:val="26"/>
        </w:rPr>
        <w:t>- справка из домоуправления, подтверждающая регистрацию;</w:t>
      </w:r>
    </w:p>
    <w:p>
      <w:pPr>
        <w:pStyle w:val="Normal"/>
        <w:spacing w:lineRule="auto" w:line="27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>
        <w:rPr>
          <w:sz w:val="26"/>
          <w:szCs w:val="26"/>
        </w:rPr>
        <w:t>- амбулаторная карта (по требованию МСЭ);</w:t>
      </w:r>
    </w:p>
    <w:p>
      <w:pPr>
        <w:pStyle w:val="Normal"/>
        <w:spacing w:lineRule="auto" w:line="27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>
        <w:rPr>
          <w:sz w:val="26"/>
          <w:szCs w:val="26"/>
        </w:rPr>
        <w:t>- заявление об оказании услуги МСЭ;</w:t>
      </w:r>
    </w:p>
    <w:p>
      <w:pPr>
        <w:pStyle w:val="Normal"/>
        <w:spacing w:lineRule="auto" w:line="27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>
        <w:rPr>
          <w:sz w:val="26"/>
          <w:szCs w:val="26"/>
        </w:rPr>
        <w:t>- для работающих подростков – производственная характеристика.</w:t>
      </w:r>
    </w:p>
    <w:p>
      <w:pPr>
        <w:pStyle w:val="Normal"/>
        <w:spacing w:lineRule="auto" w:line="276"/>
        <w:ind w:left="360" w:right="0" w:hanging="0"/>
        <w:jc w:val="both"/>
        <w:rPr>
          <w:sz w:val="26"/>
          <w:szCs w:val="26"/>
        </w:rPr>
      </w:pPr>
      <w:r>
        <w:rPr>
          <w:sz w:val="26"/>
          <w:szCs w:val="26"/>
        </w:rPr>
        <w:t>17. В случае принятия Врачебной комиссией решения о необходимости дообследования пациента перед направлением на МСЭ, секретарь Врачебной комиссии передает решение лечащему врачу, который выполняет назначенные Врачебной комиссией диагностические мероприятия, консультации.</w:t>
      </w:r>
    </w:p>
    <w:p>
      <w:pPr>
        <w:pStyle w:val="Normal"/>
        <w:spacing w:lineRule="auto" w:line="276"/>
        <w:ind w:left="360" w:right="0" w:hanging="0"/>
        <w:jc w:val="both"/>
        <w:rPr>
          <w:sz w:val="26"/>
          <w:szCs w:val="26"/>
        </w:rPr>
      </w:pPr>
      <w:r>
        <w:rPr>
          <w:sz w:val="26"/>
          <w:szCs w:val="26"/>
        </w:rPr>
        <w:t>18. После проведения дополнительных диагностических мероприятий, консультаций лечащий врач повторно предоставляет направление на МСЭ (ф088/у) на Врачебную комиссию поликлиники.</w:t>
      </w:r>
    </w:p>
    <w:p>
      <w:pPr>
        <w:pStyle w:val="Normal"/>
        <w:spacing w:lineRule="auto" w:line="276"/>
        <w:ind w:left="360" w:right="0" w:hanging="0"/>
        <w:jc w:val="both"/>
        <w:rPr>
          <w:sz w:val="26"/>
          <w:szCs w:val="26"/>
        </w:rPr>
      </w:pPr>
      <w:r>
        <w:rPr>
          <w:sz w:val="26"/>
          <w:szCs w:val="26"/>
        </w:rPr>
        <w:t>19. В случае принятия Врачебной комиссией поликлиники решения об отказе направления пациента на МСЭ, пациенту на руки выдается соответствующее решение Врачебной комиссии, в таком случае пациент имеет право обратиться в Бюро МСЭ самостоятельно.</w:t>
      </w:r>
    </w:p>
    <w:p>
      <w:pPr>
        <w:pStyle w:val="Normal"/>
        <w:spacing w:lineRule="auto" w:line="276"/>
        <w:ind w:left="360" w:right="0" w:hanging="0"/>
        <w:jc w:val="both"/>
        <w:rPr>
          <w:sz w:val="26"/>
          <w:szCs w:val="26"/>
        </w:rPr>
      </w:pPr>
      <w:r>
        <w:rPr>
          <w:sz w:val="26"/>
          <w:szCs w:val="26"/>
        </w:rPr>
        <w:t>20. В случае необходимости дополнительного обследования пациента после получения учреждением МСЭ направления (ф088/у) поликлиника предоставляет недостающие сведения, указанные учреждением МСЭ в межведомственном запросе, в установленные учреждением МСЭ сроки.</w:t>
      </w:r>
    </w:p>
    <w:p>
      <w:pPr>
        <w:pStyle w:val="Normal"/>
        <w:spacing w:lineRule="auto" w:line="276"/>
        <w:ind w:left="426" w:right="0" w:hanging="0"/>
        <w:jc w:val="both"/>
        <w:rPr>
          <w:sz w:val="26"/>
          <w:szCs w:val="26"/>
        </w:rPr>
      </w:pPr>
      <w:r>
        <w:rPr>
          <w:sz w:val="26"/>
          <w:szCs w:val="26"/>
        </w:rPr>
        <w:t>21. Направление на МСЭ для переосвидетельствования или замены ИПР осуществляется по вышеизложенному Порядку. В случае направления пациента для переосвидетельствования предоставляются выписки и консультации за экспертный период.</w:t>
      </w:r>
    </w:p>
    <w:p>
      <w:pPr>
        <w:pStyle w:val="Normal"/>
        <w:spacing w:lineRule="auto" w:line="276"/>
        <w:ind w:left="426" w:right="0" w:hanging="0"/>
        <w:jc w:val="both"/>
        <w:rPr>
          <w:sz w:val="26"/>
          <w:szCs w:val="26"/>
        </w:rPr>
      </w:pPr>
      <w:r>
        <w:rPr>
          <w:sz w:val="26"/>
          <w:szCs w:val="26"/>
        </w:rPr>
        <w:t>22. Для необходимости внесения изменений в ИПР в связи с изменениями антропометрических данных ребенка, паспортных данных направление на МСЭ (ф088/у) не заполняется. Пациент обращается с заявлением в учреждение МСЭ самостоятельно.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imSun" w:cs="Tahoma"/>
        <w:sz w:val="22"/>
        <w:szCs w:val="22"/>
        <w:lang w:val="ru-RU" w:eastAsia="en-US" w:bidi="ar-SA"/>
      </w:rPr>
    </w:rPrDefault>
    <w:pPrDefault>
      <w:pPr>
        <w:suppressAutoHyphens w:val="true"/>
        <w:spacing w:lineRule="auto" w:line="276"/>
      </w:pPr>
    </w:pPrDefault>
  </w:docDefaults>
  <w:style w:type="paragraph" w:styleId="Normal">
    <w:name w:val="Normal"/>
    <w:qFormat/>
    <w:pPr>
      <w:widowControl/>
      <w:numPr>
        <w:ilvl w:val="0"/>
        <w:numId w:val="0"/>
      </w:numPr>
      <w:kinsoku w:val="true"/>
      <w:overflowPunct w:val="true"/>
      <w:autoSpaceDE w:val="true"/>
      <w:bidi w:val="0"/>
      <w:spacing w:lineRule="auto" w:line="240" w:before="0" w:after="0"/>
    </w:pPr>
    <w:rPr>
      <w:rFonts w:ascii="Times New Roman" w:hAnsi="Times New Roman" w:eastAsia="Times New Roman" w:cs="Times New Roman"/>
      <w:color w:val="auto"/>
      <w:sz w:val="24"/>
      <w:szCs w:val="24"/>
      <w:lang w:eastAsia="ru-RU" w:val="ru-RU" w:bidi="ar-SA"/>
    </w:rPr>
  </w:style>
  <w:style w:type="character" w:styleId="DefaultParagraphFont">
    <w:name w:val="Default Paragraph Font"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Style15">
    <w:name w:val="Body Text"/>
    <w:basedOn w:val="Normal"/>
    <w:pPr>
      <w:spacing w:before="0" w:after="12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LibreOffice/7.0.0.3$Windows_x86 LibreOffice_project/8061b3e9204bef6b321a21033174034a5e2ea88e</Application>
  <Pages>3</Pages>
  <Words>837</Words>
  <CharactersWithSpaces>6877</CharactersWithSpaces>
  <Paragraphs>41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2021-06-23T13:07:00Z</dcterms:created>
  <dc:creator>User</dc:creator>
  <dc:description/>
  <dc:language>ru-RU</dc:language>
  <cp:lastModifiedBy/>
  <cp:lastPrinted>2021-06-25T06:07:00Z</cp:lastPrinted>
  <dcterms:modified xsi:type="dcterms:W3CDTF">2021-08-05T16:24:34Z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